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个人承诺书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洛阳高新区2021年乡镇卫生院公开招聘专业技术人员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，已通过笔试、面试、体检进入考察阶段。现承诺，本人提供的个人基本情况和所有材料都是真实有效的，没有不符合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洛阳高新区2021年乡镇卫生院公开招聘专业技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术人员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公告和事业单位人员招录有关文件规定的情况。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如被发现或被举报存在不符合有关公告和文件规定行为的，一经查证确认，本人自愿离职，并接受组织处理。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9A"/>
    <w:rsid w:val="000A3E68"/>
    <w:rsid w:val="0037724F"/>
    <w:rsid w:val="003E4C70"/>
    <w:rsid w:val="00487337"/>
    <w:rsid w:val="0060259C"/>
    <w:rsid w:val="0089289A"/>
    <w:rsid w:val="00AE060C"/>
    <w:rsid w:val="02813860"/>
    <w:rsid w:val="1BD13F6C"/>
    <w:rsid w:val="2ACF3E03"/>
    <w:rsid w:val="37C60704"/>
    <w:rsid w:val="5EC10C38"/>
    <w:rsid w:val="73CC1607"/>
    <w:rsid w:val="747D0C45"/>
    <w:rsid w:val="7C1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</Words>
  <Characters>530</Characters>
  <Lines>4</Lines>
  <Paragraphs>1</Paragraphs>
  <TotalTime>3</TotalTime>
  <ScaleCrop>false</ScaleCrop>
  <LinksUpToDate>false</LinksUpToDate>
  <CharactersWithSpaces>621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2020-11-18T03:49:00Z</dcterms:created>
  <dc:creator>个人用户</dc:creator>
  <cp:lastModifiedBy>yangyang</cp:lastModifiedBy>
  <dcterms:modified xsi:type="dcterms:W3CDTF">2021-11-23T08:31:44Z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248EA97F1FDD4AD9B7FAC09826102FC7</vt:lpwstr>
  </property>
</Properties>
</file>